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51" w:rsidRDefault="004B0A51" w:rsidP="004B0A51">
      <w:pPr>
        <w:rPr>
          <w:sz w:val="28"/>
          <w:szCs w:val="28"/>
        </w:rPr>
      </w:pPr>
    </w:p>
    <w:p w:rsidR="004B0A51" w:rsidRDefault="004B0A51" w:rsidP="004B0A5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B0A51" w:rsidRDefault="00025E25" w:rsidP="004B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РОМАНОВСКОГО</w:t>
      </w:r>
      <w:r w:rsidR="004B0A51">
        <w:rPr>
          <w:b/>
          <w:sz w:val="28"/>
          <w:szCs w:val="28"/>
        </w:rPr>
        <w:t xml:space="preserve"> СЕЛЬСКОГО ПОСЕЛЕНИЯ</w:t>
      </w:r>
    </w:p>
    <w:p w:rsidR="004B0A51" w:rsidRDefault="004B0A51" w:rsidP="004B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ОЛЬХОВСКОГО МУНИЦИПАЛЬНОГО РАЙОНА</w:t>
      </w:r>
    </w:p>
    <w:p w:rsidR="004B0A51" w:rsidRDefault="004B0A51" w:rsidP="004B0A5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B0A51" w:rsidRPr="00EC2952" w:rsidRDefault="004B0A51" w:rsidP="004B0A51">
      <w:pPr>
        <w:jc w:val="center"/>
        <w:rPr>
          <w:b/>
          <w:sz w:val="28"/>
          <w:szCs w:val="28"/>
        </w:rPr>
      </w:pPr>
      <w:r w:rsidRPr="00EC2952">
        <w:rPr>
          <w:b/>
          <w:sz w:val="28"/>
          <w:szCs w:val="28"/>
        </w:rPr>
        <w:t>ПОСТАНОВЛЕНИЕ</w:t>
      </w:r>
    </w:p>
    <w:p w:rsidR="004B0A51" w:rsidRPr="00EC2952" w:rsidRDefault="004B0A51" w:rsidP="004B0A51">
      <w:pPr>
        <w:pStyle w:val="a4"/>
        <w:tabs>
          <w:tab w:val="left" w:pos="284"/>
        </w:tabs>
        <w:spacing w:before="29" w:beforeAutospacing="0" w:after="29" w:afterAutospacing="0"/>
        <w:rPr>
          <w:b/>
          <w:sz w:val="32"/>
          <w:szCs w:val="32"/>
        </w:rPr>
      </w:pPr>
    </w:p>
    <w:p w:rsidR="004B0A51" w:rsidRPr="004B0A51" w:rsidRDefault="004B0A51" w:rsidP="004B0A51">
      <w:pPr>
        <w:pStyle w:val="a4"/>
        <w:tabs>
          <w:tab w:val="left" w:pos="284"/>
        </w:tabs>
        <w:spacing w:before="29" w:beforeAutospacing="0" w:after="29" w:afterAutospacing="0"/>
        <w:rPr>
          <w:rFonts w:ascii="Times New Roman" w:hAnsi="Times New Roman" w:cs="Times New Roman"/>
          <w:sz w:val="28"/>
          <w:szCs w:val="28"/>
        </w:rPr>
      </w:pPr>
      <w:r w:rsidRPr="004B0A51">
        <w:rPr>
          <w:rFonts w:ascii="Times New Roman" w:hAnsi="Times New Roman" w:cs="Times New Roman"/>
          <w:sz w:val="28"/>
          <w:szCs w:val="28"/>
        </w:rPr>
        <w:t xml:space="preserve">от </w:t>
      </w:r>
      <w:r w:rsidR="000077EF">
        <w:rPr>
          <w:rFonts w:ascii="Times New Roman" w:hAnsi="Times New Roman" w:cs="Times New Roman"/>
          <w:sz w:val="28"/>
          <w:szCs w:val="28"/>
        </w:rPr>
        <w:t>8</w:t>
      </w:r>
      <w:r w:rsidR="001B10A3">
        <w:rPr>
          <w:rFonts w:ascii="Times New Roman" w:hAnsi="Times New Roman" w:cs="Times New Roman"/>
          <w:sz w:val="28"/>
          <w:szCs w:val="28"/>
        </w:rPr>
        <w:t xml:space="preserve"> февраля  2021</w:t>
      </w:r>
      <w:r w:rsidRPr="004B0A51">
        <w:rPr>
          <w:rFonts w:ascii="Times New Roman" w:hAnsi="Times New Roman" w:cs="Times New Roman"/>
          <w:sz w:val="28"/>
          <w:szCs w:val="28"/>
        </w:rPr>
        <w:t xml:space="preserve"> г. №  </w:t>
      </w:r>
      <w:r w:rsidR="006855BC">
        <w:rPr>
          <w:rFonts w:ascii="Times New Roman" w:hAnsi="Times New Roman" w:cs="Times New Roman"/>
          <w:sz w:val="28"/>
          <w:szCs w:val="28"/>
        </w:rPr>
        <w:t>1</w:t>
      </w:r>
      <w:r w:rsidR="00753DAC">
        <w:rPr>
          <w:rFonts w:ascii="Times New Roman" w:hAnsi="Times New Roman" w:cs="Times New Roman"/>
          <w:sz w:val="28"/>
          <w:szCs w:val="28"/>
        </w:rPr>
        <w:t>1</w:t>
      </w:r>
    </w:p>
    <w:p w:rsidR="00753DAC" w:rsidRPr="00753DAC" w:rsidRDefault="004B0A51" w:rsidP="00753DAC">
      <w:pPr>
        <w:jc w:val="center"/>
        <w:rPr>
          <w:sz w:val="28"/>
          <w:szCs w:val="28"/>
        </w:rPr>
      </w:pPr>
      <w:r w:rsidRPr="004B0A51">
        <w:rPr>
          <w:sz w:val="28"/>
          <w:szCs w:val="28"/>
        </w:rPr>
        <w:t>О внесении изменений в постановление</w:t>
      </w:r>
      <w:r w:rsidR="006855BC">
        <w:rPr>
          <w:sz w:val="28"/>
          <w:szCs w:val="28"/>
        </w:rPr>
        <w:t xml:space="preserve"> </w:t>
      </w:r>
      <w:r w:rsidRPr="004B0A51">
        <w:rPr>
          <w:sz w:val="28"/>
          <w:szCs w:val="28"/>
        </w:rPr>
        <w:t xml:space="preserve">администрации </w:t>
      </w:r>
      <w:r w:rsidR="006855BC">
        <w:rPr>
          <w:sz w:val="28"/>
          <w:szCs w:val="28"/>
        </w:rPr>
        <w:t xml:space="preserve">                                                  </w:t>
      </w:r>
      <w:r w:rsidRPr="004B0A51">
        <w:rPr>
          <w:sz w:val="28"/>
          <w:szCs w:val="28"/>
        </w:rPr>
        <w:t>от</w:t>
      </w:r>
      <w:r w:rsidR="000077EF">
        <w:rPr>
          <w:sz w:val="28"/>
          <w:szCs w:val="28"/>
        </w:rPr>
        <w:t xml:space="preserve"> </w:t>
      </w:r>
      <w:r w:rsidR="00753DAC">
        <w:rPr>
          <w:sz w:val="28"/>
          <w:szCs w:val="28"/>
        </w:rPr>
        <w:t>1</w:t>
      </w:r>
      <w:r w:rsidR="006855BC">
        <w:rPr>
          <w:sz w:val="28"/>
          <w:szCs w:val="28"/>
        </w:rPr>
        <w:t>0</w:t>
      </w:r>
      <w:r w:rsidRPr="004B0A51">
        <w:rPr>
          <w:sz w:val="28"/>
          <w:szCs w:val="28"/>
        </w:rPr>
        <w:t xml:space="preserve"> </w:t>
      </w:r>
      <w:r w:rsidR="00753DAC">
        <w:rPr>
          <w:sz w:val="28"/>
          <w:szCs w:val="28"/>
        </w:rPr>
        <w:t>августа</w:t>
      </w:r>
      <w:r w:rsidRPr="004B0A51">
        <w:rPr>
          <w:sz w:val="28"/>
          <w:szCs w:val="28"/>
        </w:rPr>
        <w:t xml:space="preserve"> 2020 года  № 4</w:t>
      </w:r>
      <w:r w:rsidR="00753DAC">
        <w:rPr>
          <w:sz w:val="28"/>
          <w:szCs w:val="28"/>
        </w:rPr>
        <w:t>9</w:t>
      </w:r>
      <w:r w:rsidR="006B63F1"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753DAC" w:rsidRPr="00753DAC">
        <w:rPr>
          <w:sz w:val="28"/>
          <w:szCs w:val="28"/>
        </w:rPr>
        <w:t xml:space="preserve">Об утверждении административного регламента </w:t>
      </w:r>
      <w:r w:rsidR="00753DAC" w:rsidRPr="00753DAC">
        <w:rPr>
          <w:bCs/>
          <w:sz w:val="28"/>
          <w:szCs w:val="28"/>
        </w:rPr>
        <w:t xml:space="preserve">по предоставлению  </w:t>
      </w:r>
      <w:r w:rsidR="00753DAC" w:rsidRPr="00753DAC">
        <w:rPr>
          <w:sz w:val="28"/>
          <w:szCs w:val="28"/>
        </w:rPr>
        <w:t>муниципальной услуги «Предоставление</w:t>
      </w:r>
    </w:p>
    <w:p w:rsidR="00753DAC" w:rsidRPr="00753DAC" w:rsidRDefault="00753DAC" w:rsidP="00753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3DAC">
        <w:rPr>
          <w:rFonts w:ascii="Times New Roman" w:hAnsi="Times New Roman" w:cs="Times New Roman"/>
          <w:sz w:val="28"/>
          <w:szCs w:val="28"/>
        </w:rPr>
        <w:t>в аренду имущества, включенного в перечень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DAC">
        <w:rPr>
          <w:rFonts w:ascii="Times New Roman" w:hAnsi="Times New Roman" w:cs="Times New Roman"/>
          <w:sz w:val="28"/>
          <w:szCs w:val="28"/>
        </w:rPr>
        <w:t>имущества Романовского сельского поселения,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DAC">
        <w:rPr>
          <w:rFonts w:ascii="Times New Roman" w:hAnsi="Times New Roman" w:cs="Times New Roman"/>
          <w:sz w:val="28"/>
          <w:szCs w:val="28"/>
        </w:rPr>
        <w:t>от прав третьих лиц (за исключением права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DAC">
        <w:rPr>
          <w:rFonts w:ascii="Times New Roman" w:hAnsi="Times New Roman" w:cs="Times New Roman"/>
          <w:sz w:val="28"/>
          <w:szCs w:val="28"/>
        </w:rPr>
        <w:t>ведения, права оперативного управления, а также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DAC">
        <w:rPr>
          <w:rFonts w:ascii="Times New Roman" w:hAnsi="Times New Roman" w:cs="Times New Roman"/>
          <w:sz w:val="28"/>
          <w:szCs w:val="28"/>
        </w:rPr>
        <w:t>прав субъектов малого и среднего предпринимательства),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DA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DAC">
        <w:rPr>
          <w:rFonts w:ascii="Times New Roman" w:hAnsi="Times New Roman" w:cs="Times New Roman"/>
          <w:sz w:val="28"/>
          <w:szCs w:val="28"/>
        </w:rPr>
        <w:t>пользование (в том числе по льготным ставкам арендной платы)</w:t>
      </w:r>
    </w:p>
    <w:p w:rsidR="00753DAC" w:rsidRPr="00753DAC" w:rsidRDefault="00753DAC" w:rsidP="00753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3DA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4B0A51" w:rsidRDefault="00753DAC" w:rsidP="00753DAC">
      <w:pPr>
        <w:pStyle w:val="a4"/>
        <w:tabs>
          <w:tab w:val="left" w:pos="284"/>
        </w:tabs>
        <w:spacing w:before="29" w:beforeAutospacing="0" w:after="29" w:afterAutospacing="0"/>
        <w:jc w:val="center"/>
        <w:rPr>
          <w:sz w:val="28"/>
        </w:rPr>
      </w:pPr>
      <w:r w:rsidRPr="00753DAC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4B0A51">
        <w:rPr>
          <w:sz w:val="28"/>
        </w:rPr>
        <w:t>»</w:t>
      </w:r>
    </w:p>
    <w:p w:rsidR="004B0A51" w:rsidRDefault="004B0A51" w:rsidP="001B10A3">
      <w:pPr>
        <w:tabs>
          <w:tab w:val="left" w:pos="284"/>
        </w:tabs>
        <w:jc w:val="both"/>
        <w:rPr>
          <w:sz w:val="28"/>
        </w:rPr>
      </w:pPr>
    </w:p>
    <w:p w:rsidR="00753DAC" w:rsidRPr="00753DAC" w:rsidRDefault="004B0A51" w:rsidP="00753DAC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С целью приведения в соответствии с действующим законодательством</w:t>
      </w:r>
      <w:r w:rsidR="000077EF">
        <w:rPr>
          <w:sz w:val="28"/>
        </w:rPr>
        <w:t xml:space="preserve"> </w:t>
      </w:r>
      <w:r>
        <w:rPr>
          <w:noProof/>
          <w:sz w:val="28"/>
          <w:szCs w:val="28"/>
        </w:rPr>
        <w:t>постановления от</w:t>
      </w:r>
      <w:r w:rsidR="000077EF">
        <w:rPr>
          <w:noProof/>
          <w:sz w:val="28"/>
          <w:szCs w:val="28"/>
        </w:rPr>
        <w:t xml:space="preserve"> </w:t>
      </w:r>
      <w:r w:rsidR="00753DAC">
        <w:rPr>
          <w:noProof/>
          <w:sz w:val="28"/>
          <w:szCs w:val="28"/>
        </w:rPr>
        <w:t>1</w:t>
      </w:r>
      <w:r w:rsidR="006B63F1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 </w:t>
      </w:r>
      <w:r w:rsidR="00753DAC">
        <w:rPr>
          <w:noProof/>
          <w:sz w:val="28"/>
          <w:szCs w:val="28"/>
        </w:rPr>
        <w:t>августа</w:t>
      </w:r>
      <w:r w:rsidR="000077EF">
        <w:rPr>
          <w:noProof/>
          <w:sz w:val="28"/>
          <w:szCs w:val="28"/>
        </w:rPr>
        <w:t xml:space="preserve"> 2020 года</w:t>
      </w:r>
      <w:r>
        <w:rPr>
          <w:noProof/>
          <w:sz w:val="28"/>
          <w:szCs w:val="28"/>
        </w:rPr>
        <w:t xml:space="preserve"> №</w:t>
      </w:r>
      <w:r w:rsidR="006B63F1">
        <w:rPr>
          <w:noProof/>
          <w:sz w:val="28"/>
          <w:szCs w:val="28"/>
        </w:rPr>
        <w:t xml:space="preserve"> 4</w:t>
      </w:r>
      <w:r w:rsidR="00753DAC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</w:t>
      </w:r>
      <w:r>
        <w:rPr>
          <w:sz w:val="28"/>
        </w:rPr>
        <w:t xml:space="preserve"> «</w:t>
      </w:r>
      <w:r w:rsidR="00753DAC" w:rsidRPr="00753DAC">
        <w:rPr>
          <w:sz w:val="28"/>
          <w:szCs w:val="28"/>
        </w:rPr>
        <w:t xml:space="preserve">Об утверждении административного регламента </w:t>
      </w:r>
      <w:r w:rsidR="00753DAC" w:rsidRPr="00753DAC">
        <w:rPr>
          <w:bCs/>
          <w:sz w:val="28"/>
          <w:szCs w:val="28"/>
        </w:rPr>
        <w:t xml:space="preserve">по предоставлению  </w:t>
      </w:r>
      <w:r w:rsidR="00753DAC" w:rsidRPr="00753DAC">
        <w:rPr>
          <w:sz w:val="28"/>
          <w:szCs w:val="28"/>
        </w:rPr>
        <w:t>муниципальной услуги «Предоставление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в аренду имущества, включенного в перечень муниципального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имущества Романовского сельского поселения, свободного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от прав третьих лиц (за исключением права хозяйственного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ведения, права оперативного управления, а также имущественных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прав субъектов малого и среднего предпринимательства),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предназначенного для предоставления</w:t>
      </w:r>
      <w:proofErr w:type="gramEnd"/>
      <w:r w:rsidR="00753DAC" w:rsidRPr="00753DAC">
        <w:rPr>
          <w:sz w:val="28"/>
          <w:szCs w:val="28"/>
        </w:rPr>
        <w:t xml:space="preserve"> во владение и (или)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пользование (в том числе по льготным ставкам арендной платы)</w:t>
      </w:r>
      <w:r w:rsidR="00753DAC">
        <w:rPr>
          <w:sz w:val="28"/>
          <w:szCs w:val="28"/>
        </w:rPr>
        <w:t xml:space="preserve"> </w:t>
      </w:r>
      <w:r w:rsidR="00753DAC" w:rsidRPr="00753DAC">
        <w:rPr>
          <w:sz w:val="28"/>
          <w:szCs w:val="28"/>
        </w:rPr>
        <w:t>субъектам малого и среднего предпринимательства и организациям,</w:t>
      </w:r>
    </w:p>
    <w:p w:rsidR="004B0A51" w:rsidRDefault="00753DAC" w:rsidP="00753DAC">
      <w:pPr>
        <w:tabs>
          <w:tab w:val="left" w:pos="284"/>
        </w:tabs>
        <w:ind w:right="284"/>
        <w:jc w:val="both"/>
        <w:rPr>
          <w:sz w:val="28"/>
        </w:rPr>
      </w:pPr>
      <w:r w:rsidRPr="00753DAC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4B0A51">
        <w:rPr>
          <w:sz w:val="28"/>
        </w:rPr>
        <w:t xml:space="preserve">» </w:t>
      </w:r>
      <w:r w:rsidR="004B0A51">
        <w:rPr>
          <w:noProof/>
          <w:sz w:val="28"/>
          <w:szCs w:val="28"/>
        </w:rPr>
        <w:t xml:space="preserve"> (далее – Постановление, </w:t>
      </w:r>
      <w:r>
        <w:rPr>
          <w:noProof/>
          <w:sz w:val="28"/>
          <w:szCs w:val="28"/>
        </w:rPr>
        <w:t>Административный регламент</w:t>
      </w:r>
      <w:r w:rsidR="004B0A51">
        <w:rPr>
          <w:noProof/>
          <w:sz w:val="28"/>
          <w:szCs w:val="28"/>
        </w:rPr>
        <w:t xml:space="preserve">)  </w:t>
      </w:r>
    </w:p>
    <w:p w:rsidR="004B0A51" w:rsidRDefault="004B0A51" w:rsidP="00AC0C46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ПОСТАНОВЛЯЮ: </w:t>
      </w:r>
    </w:p>
    <w:p w:rsidR="004B0A51" w:rsidRDefault="004B0A51" w:rsidP="00AC0C46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1. Внести в Постановление следующие изменения:</w:t>
      </w:r>
    </w:p>
    <w:p w:rsidR="004B0A51" w:rsidRDefault="004B0A51" w:rsidP="00AC0C46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1.1.Название Постановления читать: </w:t>
      </w: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281464" w:rsidRPr="00753DAC">
        <w:rPr>
          <w:sz w:val="28"/>
          <w:szCs w:val="28"/>
        </w:rPr>
        <w:t xml:space="preserve">Об утверждении административного регламента </w:t>
      </w:r>
      <w:r w:rsidR="00281464" w:rsidRPr="00753DAC">
        <w:rPr>
          <w:bCs/>
          <w:sz w:val="28"/>
          <w:szCs w:val="28"/>
        </w:rPr>
        <w:t xml:space="preserve">по предоставлению  </w:t>
      </w:r>
      <w:r w:rsidR="00281464" w:rsidRPr="00753DAC">
        <w:rPr>
          <w:sz w:val="28"/>
          <w:szCs w:val="28"/>
        </w:rPr>
        <w:t>муниципальной услуги «Предоставление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>в аренду имущества, включенного в перечень муниципального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>имущества Романовского сельского поселения, свободного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>от прав третьих лиц (за исключением права хозяйственного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>ведения, права оперативного управления, а также имущественных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>прав субъектов малого и среднего предпринимательства),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>предназначенного для предоставления во владение и (или)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 xml:space="preserve">пользование (в том числе по льготным ставкам арендной </w:t>
      </w:r>
      <w:r w:rsidR="00281464" w:rsidRPr="00753DAC">
        <w:rPr>
          <w:sz w:val="28"/>
          <w:szCs w:val="28"/>
        </w:rPr>
        <w:lastRenderedPageBreak/>
        <w:t>платы)</w:t>
      </w:r>
      <w:r w:rsidR="00281464">
        <w:rPr>
          <w:sz w:val="28"/>
          <w:szCs w:val="28"/>
        </w:rPr>
        <w:t xml:space="preserve"> </w:t>
      </w:r>
      <w:r w:rsidR="00281464" w:rsidRPr="00753DAC">
        <w:rPr>
          <w:sz w:val="28"/>
          <w:szCs w:val="28"/>
        </w:rPr>
        <w:t>субъектам малого</w:t>
      </w:r>
      <w:proofErr w:type="gramEnd"/>
      <w:r w:rsidR="00281464" w:rsidRPr="00753DAC">
        <w:rPr>
          <w:sz w:val="28"/>
          <w:szCs w:val="28"/>
        </w:rPr>
        <w:t xml:space="preserve"> </w:t>
      </w:r>
      <w:proofErr w:type="gramStart"/>
      <w:r w:rsidR="00281464" w:rsidRPr="00753DAC">
        <w:rPr>
          <w:sz w:val="28"/>
          <w:szCs w:val="28"/>
        </w:rPr>
        <w:t>и среднего предпринимательства</w:t>
      </w:r>
      <w:r w:rsidR="0061549C">
        <w:rPr>
          <w:sz w:val="28"/>
          <w:szCs w:val="28"/>
        </w:rPr>
        <w:t xml:space="preserve">, </w:t>
      </w:r>
      <w:r w:rsidR="00281464">
        <w:rPr>
          <w:rFonts w:eastAsia="Calibri"/>
          <w:sz w:val="28"/>
          <w:szCs w:val="28"/>
          <w:lang w:eastAsia="en-US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281464">
        <w:rPr>
          <w:rFonts w:eastAsia="Calibri"/>
          <w:sz w:val="28"/>
          <w:szCs w:val="28"/>
          <w:lang w:eastAsia="en-US"/>
        </w:rPr>
        <w:t>далее-самозанятые</w:t>
      </w:r>
      <w:proofErr w:type="spellEnd"/>
      <w:r w:rsidR="00281464">
        <w:rPr>
          <w:rFonts w:eastAsia="Calibri"/>
          <w:sz w:val="28"/>
          <w:szCs w:val="28"/>
          <w:lang w:eastAsia="en-US"/>
        </w:rPr>
        <w:t xml:space="preserve"> граждане) и организациями, образующими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281464">
        <w:rPr>
          <w:rFonts w:eastAsia="Calibri"/>
          <w:sz w:val="28"/>
          <w:szCs w:val="28"/>
          <w:lang w:eastAsia="en-US"/>
        </w:rPr>
        <w:t>далее-самозанятые</w:t>
      </w:r>
      <w:proofErr w:type="spellEnd"/>
      <w:r w:rsidR="00281464">
        <w:rPr>
          <w:rFonts w:eastAsia="Calibri"/>
          <w:sz w:val="28"/>
          <w:szCs w:val="28"/>
          <w:lang w:eastAsia="en-US"/>
        </w:rPr>
        <w:t xml:space="preserve"> граждане</w:t>
      </w:r>
      <w:r w:rsidR="0061549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4B0A51" w:rsidRDefault="004B0A51" w:rsidP="00AC0C46">
      <w:pPr>
        <w:tabs>
          <w:tab w:val="left" w:pos="284"/>
        </w:tabs>
        <w:ind w:right="284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1.2. Название  </w:t>
      </w:r>
      <w:r w:rsidR="00281464">
        <w:rPr>
          <w:rFonts w:eastAsia="Calibri"/>
          <w:sz w:val="28"/>
          <w:szCs w:val="28"/>
          <w:lang w:eastAsia="en-US"/>
        </w:rPr>
        <w:t>Административного регламента</w:t>
      </w:r>
      <w:r>
        <w:rPr>
          <w:rFonts w:eastAsia="Calibri"/>
          <w:sz w:val="28"/>
          <w:szCs w:val="28"/>
          <w:lang w:eastAsia="en-US"/>
        </w:rPr>
        <w:t xml:space="preserve"> читать:</w:t>
      </w:r>
      <w:r>
        <w:rPr>
          <w:sz w:val="28"/>
        </w:rPr>
        <w:t xml:space="preserve"> </w:t>
      </w:r>
      <w:proofErr w:type="gramStart"/>
      <w:r>
        <w:rPr>
          <w:sz w:val="28"/>
        </w:rPr>
        <w:t>«</w:t>
      </w:r>
      <w:r w:rsidR="0061549C" w:rsidRPr="00753DAC">
        <w:rPr>
          <w:sz w:val="28"/>
          <w:szCs w:val="28"/>
        </w:rPr>
        <w:t>Предоставление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в аренду имущества, включенного в перечень муниципального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имущества Романовского сельского поселения, свободного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от прав третьих лиц (за исключением права хозяйственного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ведения, права оперативного управления, а также имущественных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прав субъектов малого и среднего предпринимательства),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предназначенного для предоставления во владение и (или)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пользование (в том числе по льготным ставкам арендной платы)</w:t>
      </w:r>
      <w:r w:rsidR="0061549C">
        <w:rPr>
          <w:sz w:val="28"/>
          <w:szCs w:val="28"/>
        </w:rPr>
        <w:t xml:space="preserve"> </w:t>
      </w:r>
      <w:r w:rsidR="0061549C" w:rsidRPr="00753DAC">
        <w:rPr>
          <w:sz w:val="28"/>
          <w:szCs w:val="28"/>
        </w:rPr>
        <w:t>субъектам малого и среднего предпринимательства</w:t>
      </w:r>
      <w:r w:rsidR="0061549C">
        <w:rPr>
          <w:sz w:val="28"/>
          <w:szCs w:val="28"/>
        </w:rPr>
        <w:t xml:space="preserve">, </w:t>
      </w:r>
      <w:r w:rsidR="0061549C">
        <w:rPr>
          <w:rFonts w:eastAsia="Calibri"/>
          <w:sz w:val="28"/>
          <w:szCs w:val="28"/>
          <w:lang w:eastAsia="en-US"/>
        </w:rPr>
        <w:t>физическим лицам, не являющихся индивидуальными</w:t>
      </w:r>
      <w:proofErr w:type="gramEnd"/>
      <w:r w:rsidR="006154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1549C">
        <w:rPr>
          <w:rFonts w:eastAsia="Calibri"/>
          <w:sz w:val="28"/>
          <w:szCs w:val="28"/>
          <w:lang w:eastAsia="en-US"/>
        </w:rPr>
        <w:t>предпринимателями и применяющих специальный налоговый режим «Налог на профессиональный доход» (</w:t>
      </w:r>
      <w:proofErr w:type="spellStart"/>
      <w:r w:rsidR="0061549C">
        <w:rPr>
          <w:rFonts w:eastAsia="Calibri"/>
          <w:sz w:val="28"/>
          <w:szCs w:val="28"/>
          <w:lang w:eastAsia="en-US"/>
        </w:rPr>
        <w:t>далее-самозанятые</w:t>
      </w:r>
      <w:proofErr w:type="spellEnd"/>
      <w:r w:rsidR="0061549C">
        <w:rPr>
          <w:rFonts w:eastAsia="Calibri"/>
          <w:sz w:val="28"/>
          <w:szCs w:val="28"/>
          <w:lang w:eastAsia="en-US"/>
        </w:rPr>
        <w:t xml:space="preserve"> граждане) и организациями, образующими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61549C">
        <w:rPr>
          <w:rFonts w:eastAsia="Calibri"/>
          <w:sz w:val="28"/>
          <w:szCs w:val="28"/>
          <w:lang w:eastAsia="en-US"/>
        </w:rPr>
        <w:t>далее-самозанятые</w:t>
      </w:r>
      <w:proofErr w:type="spellEnd"/>
      <w:r w:rsidR="0061549C">
        <w:rPr>
          <w:rFonts w:eastAsia="Calibri"/>
          <w:sz w:val="28"/>
          <w:szCs w:val="28"/>
          <w:lang w:eastAsia="en-US"/>
        </w:rPr>
        <w:t xml:space="preserve"> граждане</w:t>
      </w:r>
      <w:r>
        <w:rPr>
          <w:rFonts w:eastAsia="Calibri"/>
          <w:sz w:val="28"/>
          <w:szCs w:val="28"/>
          <w:lang w:eastAsia="en-US"/>
        </w:rPr>
        <w:t xml:space="preserve">». </w:t>
      </w:r>
      <w:proofErr w:type="gramEnd"/>
    </w:p>
    <w:p w:rsidR="004B0A51" w:rsidRDefault="004B0A51" w:rsidP="00AC0C46">
      <w:pPr>
        <w:tabs>
          <w:tab w:val="left" w:pos="284"/>
        </w:tabs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1.3. По тексту слова «субъекты малого и среднего предпринимательства» в соответствующем падеже дополнить словами «физические лица, не являющиеся индивидуальными предпринимателями и применяющие специальный налоговый режим «Налог на профессиональный доход» (</w:t>
      </w:r>
      <w:proofErr w:type="spellStart"/>
      <w:r>
        <w:rPr>
          <w:rFonts w:eastAsia="Calibri"/>
          <w:sz w:val="28"/>
          <w:szCs w:val="28"/>
          <w:lang w:eastAsia="en-US"/>
        </w:rPr>
        <w:t>далее-самозанятые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граждане)» в соответствующем падеже.</w:t>
      </w:r>
    </w:p>
    <w:p w:rsidR="004B0A51" w:rsidRDefault="004B0A51" w:rsidP="00AC0C46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2. Настоящее постановление подлежит обнародованию.</w:t>
      </w:r>
    </w:p>
    <w:p w:rsidR="004B0A51" w:rsidRDefault="00EC2952" w:rsidP="00AC0C46">
      <w:pPr>
        <w:pStyle w:val="1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4B0A51">
        <w:rPr>
          <w:rFonts w:ascii="Times New Roman" w:hAnsi="Times New Roman"/>
          <w:sz w:val="28"/>
          <w:szCs w:val="28"/>
        </w:rPr>
        <w:t>3. Контроль исполнения постановления оставляю за собой.</w:t>
      </w:r>
    </w:p>
    <w:p w:rsidR="004B0A51" w:rsidRDefault="004B0A51" w:rsidP="00AC0C46">
      <w:pPr>
        <w:tabs>
          <w:tab w:val="left" w:pos="284"/>
        </w:tabs>
        <w:jc w:val="both"/>
        <w:rPr>
          <w:sz w:val="24"/>
          <w:szCs w:val="28"/>
        </w:rPr>
      </w:pPr>
    </w:p>
    <w:p w:rsidR="004B0A51" w:rsidRDefault="004B0A51" w:rsidP="00AC0C46">
      <w:pPr>
        <w:tabs>
          <w:tab w:val="left" w:pos="284"/>
        </w:tabs>
        <w:jc w:val="both"/>
        <w:rPr>
          <w:sz w:val="24"/>
          <w:szCs w:val="28"/>
        </w:rPr>
      </w:pPr>
    </w:p>
    <w:p w:rsidR="004B0A51" w:rsidRDefault="004B0A51" w:rsidP="004B0A51">
      <w:pPr>
        <w:tabs>
          <w:tab w:val="left" w:pos="284"/>
        </w:tabs>
        <w:jc w:val="center"/>
        <w:rPr>
          <w:b/>
          <w:caps/>
          <w:sz w:val="28"/>
          <w:szCs w:val="28"/>
        </w:rPr>
      </w:pPr>
    </w:p>
    <w:p w:rsidR="004B0A51" w:rsidRDefault="004B0A51" w:rsidP="004B0A5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 w:rsidR="00EC2952">
        <w:rPr>
          <w:sz w:val="28"/>
          <w:szCs w:val="28"/>
        </w:rPr>
        <w:t>Романовского</w:t>
      </w:r>
      <w:proofErr w:type="gramEnd"/>
    </w:p>
    <w:p w:rsidR="004B0A51" w:rsidRDefault="004B0A51" w:rsidP="001B10A3">
      <w:pPr>
        <w:tabs>
          <w:tab w:val="left" w:pos="284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EC2952">
        <w:rPr>
          <w:sz w:val="28"/>
          <w:szCs w:val="28"/>
        </w:rPr>
        <w:t xml:space="preserve">                              М.В.Карелов</w:t>
      </w:r>
    </w:p>
    <w:p w:rsidR="004B0A51" w:rsidRDefault="004B0A51" w:rsidP="004B0A51">
      <w:pPr>
        <w:tabs>
          <w:tab w:val="left" w:pos="284"/>
        </w:tabs>
        <w:jc w:val="center"/>
        <w:rPr>
          <w:caps/>
          <w:sz w:val="28"/>
          <w:szCs w:val="28"/>
        </w:rPr>
      </w:pPr>
    </w:p>
    <w:p w:rsidR="004B0A51" w:rsidRDefault="004B0A51" w:rsidP="004B0A51">
      <w:pPr>
        <w:tabs>
          <w:tab w:val="left" w:pos="284"/>
        </w:tabs>
        <w:jc w:val="center"/>
        <w:rPr>
          <w:b/>
          <w:caps/>
          <w:sz w:val="28"/>
          <w:szCs w:val="28"/>
        </w:rPr>
      </w:pPr>
    </w:p>
    <w:p w:rsidR="004B0A51" w:rsidRDefault="004B0A51" w:rsidP="004B0A51">
      <w:pPr>
        <w:tabs>
          <w:tab w:val="left" w:pos="284"/>
        </w:tabs>
        <w:jc w:val="center"/>
        <w:rPr>
          <w:b/>
          <w:caps/>
          <w:sz w:val="28"/>
          <w:szCs w:val="28"/>
        </w:rPr>
      </w:pPr>
    </w:p>
    <w:p w:rsidR="004B0A51" w:rsidRDefault="004B0A51" w:rsidP="004B0A51">
      <w:pPr>
        <w:tabs>
          <w:tab w:val="left" w:pos="284"/>
        </w:tabs>
        <w:rPr>
          <w:b/>
          <w:caps/>
          <w:sz w:val="28"/>
          <w:szCs w:val="28"/>
        </w:rPr>
      </w:pPr>
    </w:p>
    <w:p w:rsidR="004B0A51" w:rsidRDefault="004B0A51" w:rsidP="004B0A51">
      <w:pPr>
        <w:tabs>
          <w:tab w:val="left" w:pos="284"/>
        </w:tabs>
        <w:jc w:val="center"/>
        <w:rPr>
          <w:b/>
          <w:caps/>
          <w:sz w:val="28"/>
          <w:szCs w:val="28"/>
        </w:rPr>
      </w:pPr>
    </w:p>
    <w:p w:rsidR="004B0A51" w:rsidRDefault="004B0A51" w:rsidP="004B0A51">
      <w:pPr>
        <w:tabs>
          <w:tab w:val="left" w:pos="284"/>
        </w:tabs>
        <w:rPr>
          <w:caps/>
          <w:sz w:val="28"/>
          <w:szCs w:val="28"/>
        </w:rPr>
      </w:pPr>
    </w:p>
    <w:p w:rsidR="004B0A51" w:rsidRDefault="004B0A51" w:rsidP="004B0A51">
      <w:pPr>
        <w:tabs>
          <w:tab w:val="left" w:pos="284"/>
        </w:tabs>
        <w:jc w:val="center"/>
        <w:rPr>
          <w:b/>
          <w:caps/>
          <w:sz w:val="28"/>
          <w:szCs w:val="28"/>
        </w:rPr>
      </w:pPr>
    </w:p>
    <w:p w:rsidR="004B0A51" w:rsidRDefault="004B0A51" w:rsidP="004B0A51"/>
    <w:p w:rsidR="004B0A51" w:rsidRDefault="004B0A51" w:rsidP="004B0A51"/>
    <w:p w:rsidR="004B0A51" w:rsidRDefault="004B0A51" w:rsidP="001F196E"/>
    <w:p w:rsidR="004B0A51" w:rsidRDefault="004B0A51" w:rsidP="001F196E"/>
    <w:p w:rsidR="004B0A51" w:rsidRDefault="004B0A51" w:rsidP="001F196E"/>
    <w:p w:rsidR="004B0A51" w:rsidRDefault="004B0A51" w:rsidP="001F196E"/>
    <w:p w:rsidR="004B0A51" w:rsidRDefault="004B0A51" w:rsidP="001F196E"/>
    <w:p w:rsidR="004B0A51" w:rsidRDefault="004B0A51" w:rsidP="001F196E"/>
    <w:p w:rsidR="004B0A51" w:rsidRDefault="004B0A51" w:rsidP="001F196E"/>
    <w:sectPr w:rsidR="004B0A51" w:rsidSect="001B10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D9448F1"/>
    <w:multiLevelType w:val="hybridMultilevel"/>
    <w:tmpl w:val="1382D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CD"/>
    <w:rsid w:val="000077EF"/>
    <w:rsid w:val="00025E25"/>
    <w:rsid w:val="00040BBA"/>
    <w:rsid w:val="00125C11"/>
    <w:rsid w:val="001B10A3"/>
    <w:rsid w:val="001F196E"/>
    <w:rsid w:val="002510CD"/>
    <w:rsid w:val="00281464"/>
    <w:rsid w:val="00444551"/>
    <w:rsid w:val="00475896"/>
    <w:rsid w:val="004B0A51"/>
    <w:rsid w:val="005B55E1"/>
    <w:rsid w:val="005C2B0F"/>
    <w:rsid w:val="0061549C"/>
    <w:rsid w:val="006855BC"/>
    <w:rsid w:val="006B63F1"/>
    <w:rsid w:val="006C4812"/>
    <w:rsid w:val="0073350A"/>
    <w:rsid w:val="00753DAC"/>
    <w:rsid w:val="0085287A"/>
    <w:rsid w:val="00872B14"/>
    <w:rsid w:val="008D5E28"/>
    <w:rsid w:val="00910096"/>
    <w:rsid w:val="00A106EF"/>
    <w:rsid w:val="00A51A9F"/>
    <w:rsid w:val="00AC0C46"/>
    <w:rsid w:val="00B355B7"/>
    <w:rsid w:val="00BF0E49"/>
    <w:rsid w:val="00C076DC"/>
    <w:rsid w:val="00DD1892"/>
    <w:rsid w:val="00E95505"/>
    <w:rsid w:val="00EC2952"/>
    <w:rsid w:val="00EE77BB"/>
    <w:rsid w:val="00F248EB"/>
    <w:rsid w:val="00FE2B3F"/>
    <w:rsid w:val="00F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FE5A0D"/>
    <w:rPr>
      <w:sz w:val="24"/>
      <w:szCs w:val="24"/>
    </w:rPr>
  </w:style>
  <w:style w:type="paragraph" w:styleId="a4">
    <w:name w:val="Normal (Web)"/>
    <w:basedOn w:val="a"/>
    <w:link w:val="a3"/>
    <w:unhideWhenUsed/>
    <w:rsid w:val="00FE5A0D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Текст1"/>
    <w:basedOn w:val="a"/>
    <w:rsid w:val="00FE5A0D"/>
    <w:rPr>
      <w:rFonts w:ascii="Courier New" w:hAnsi="Courier New"/>
    </w:rPr>
  </w:style>
  <w:style w:type="character" w:styleId="a5">
    <w:name w:val="Hyperlink"/>
    <w:basedOn w:val="a0"/>
    <w:uiPriority w:val="99"/>
    <w:semiHidden/>
    <w:unhideWhenUsed/>
    <w:rsid w:val="00FE5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C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C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C2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Текст2"/>
    <w:basedOn w:val="a"/>
    <w:rsid w:val="001F196E"/>
    <w:rPr>
      <w:rFonts w:ascii="Courier New" w:hAnsi="Courier New"/>
    </w:rPr>
  </w:style>
  <w:style w:type="character" w:customStyle="1" w:styleId="5">
    <w:name w:val="Основной текст (5) + Не полужирный"/>
    <w:rsid w:val="00753DAC"/>
    <w:rPr>
      <w:b/>
      <w:sz w:val="27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753D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zenze2020-2</dc:creator>
  <cp:lastModifiedBy>Администрация</cp:lastModifiedBy>
  <cp:revision>6</cp:revision>
  <cp:lastPrinted>2021-02-10T08:54:00Z</cp:lastPrinted>
  <dcterms:created xsi:type="dcterms:W3CDTF">2021-02-10T08:16:00Z</dcterms:created>
  <dcterms:modified xsi:type="dcterms:W3CDTF">2021-02-10T12:24:00Z</dcterms:modified>
</cp:coreProperties>
</file>